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  <w:r w:rsidRPr="00873E60">
        <w:rPr>
          <w:rFonts w:cs="Arial"/>
          <w:sz w:val="28"/>
          <w:szCs w:val="28"/>
          <w:lang w:eastAsia="en-US"/>
        </w:rPr>
        <w:t>РОССИЙСКАЯ ФЕДЕРАЦИЯ</w:t>
      </w:r>
    </w:p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  <w:r w:rsidRPr="00873E60">
        <w:rPr>
          <w:rFonts w:cs="Arial"/>
          <w:sz w:val="28"/>
          <w:szCs w:val="28"/>
          <w:lang w:eastAsia="en-US"/>
        </w:rPr>
        <w:t>КАРАЧАЕВО-ЧЕРКЕССКАЯ РЕСПУБЛИКА</w:t>
      </w:r>
    </w:p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  <w:r w:rsidRPr="00873E60">
        <w:rPr>
          <w:rFonts w:cs="Arial"/>
          <w:sz w:val="28"/>
          <w:szCs w:val="28"/>
          <w:lang w:eastAsia="en-US"/>
        </w:rPr>
        <w:t>УРУПСКИЙ МУНИЦИПАЛЬНЫЙ РАЙОН</w:t>
      </w:r>
    </w:p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  <w:r w:rsidRPr="00873E60">
        <w:rPr>
          <w:rFonts w:cs="Arial"/>
          <w:sz w:val="28"/>
          <w:szCs w:val="28"/>
          <w:lang w:eastAsia="en-US"/>
        </w:rPr>
        <w:t>СОВЕТ КУРДЖИНОВСКОГО СЕЛЬСКОГО ПОСЕЛЕНИЯ</w:t>
      </w:r>
    </w:p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</w:p>
    <w:p w:rsidR="00952A46" w:rsidRPr="00873E60" w:rsidRDefault="00952A46" w:rsidP="00952A46">
      <w:pPr>
        <w:jc w:val="center"/>
        <w:rPr>
          <w:rFonts w:cs="Arial"/>
          <w:sz w:val="28"/>
          <w:szCs w:val="28"/>
          <w:lang w:eastAsia="en-US"/>
        </w:rPr>
      </w:pPr>
      <w:r w:rsidRPr="00873E60">
        <w:rPr>
          <w:rFonts w:cs="Arial"/>
          <w:sz w:val="28"/>
          <w:szCs w:val="28"/>
          <w:lang w:eastAsia="en-US"/>
        </w:rPr>
        <w:t>РЕШЕНИЕ</w:t>
      </w:r>
    </w:p>
    <w:p w:rsidR="00952A46" w:rsidRPr="00873E60" w:rsidRDefault="00952A46" w:rsidP="00952A46">
      <w:pPr>
        <w:jc w:val="center"/>
        <w:rPr>
          <w:rFonts w:cs="Arial"/>
          <w:sz w:val="24"/>
          <w:szCs w:val="24"/>
          <w:lang w:eastAsia="en-US"/>
        </w:rPr>
      </w:pPr>
    </w:p>
    <w:p w:rsidR="00952A46" w:rsidRDefault="00952A46" w:rsidP="00952A4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52A46" w:rsidRPr="002171EA" w:rsidTr="003255AC">
        <w:tc>
          <w:tcPr>
            <w:tcW w:w="3190" w:type="dxa"/>
            <w:shd w:val="clear" w:color="auto" w:fill="auto"/>
          </w:tcPr>
          <w:p w:rsidR="00952A46" w:rsidRPr="002171EA" w:rsidRDefault="00952A46" w:rsidP="00325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09.02.2015</w:t>
            </w:r>
          </w:p>
        </w:tc>
        <w:tc>
          <w:tcPr>
            <w:tcW w:w="3190" w:type="dxa"/>
            <w:shd w:val="clear" w:color="auto" w:fill="auto"/>
          </w:tcPr>
          <w:p w:rsidR="00952A46" w:rsidRPr="002171EA" w:rsidRDefault="00952A46" w:rsidP="003255AC">
            <w:pPr>
              <w:jc w:val="center"/>
              <w:rPr>
                <w:sz w:val="28"/>
                <w:szCs w:val="28"/>
              </w:rPr>
            </w:pPr>
            <w:r w:rsidRPr="002171EA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171EA">
              <w:rPr>
                <w:sz w:val="28"/>
                <w:szCs w:val="28"/>
              </w:rPr>
              <w:t xml:space="preserve">Курджиново </w:t>
            </w:r>
          </w:p>
        </w:tc>
        <w:tc>
          <w:tcPr>
            <w:tcW w:w="3191" w:type="dxa"/>
            <w:shd w:val="clear" w:color="auto" w:fill="auto"/>
          </w:tcPr>
          <w:p w:rsidR="00952A46" w:rsidRPr="002171EA" w:rsidRDefault="00952A46" w:rsidP="00325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</w:tbl>
    <w:p w:rsidR="00952A46" w:rsidRDefault="00952A46" w:rsidP="00952A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952A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95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Совета Курджиновского сельского </w:t>
      </w:r>
      <w:r w:rsidR="00E225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от 04.05.2009 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95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бюджетном процессе в Курджиновском</w:t>
      </w:r>
      <w:r w:rsidRPr="0095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поселении»</w:t>
      </w:r>
    </w:p>
    <w:p w:rsidR="00952A46" w:rsidRDefault="00952A46" w:rsidP="00952A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E22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952A4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57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76">
        <w:rPr>
          <w:rFonts w:ascii="Times New Roman" w:hAnsi="Times New Roman" w:cs="Times New Roman"/>
          <w:sz w:val="28"/>
          <w:szCs w:val="28"/>
        </w:rPr>
        <w:t xml:space="preserve">   В целях приведения в соответствие с действующим законодательством</w:t>
      </w: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Курджиновского сельского поселения</w:t>
      </w: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576" w:rsidRDefault="00E22576" w:rsidP="00E225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2A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52A46">
        <w:rPr>
          <w:rFonts w:ascii="Times New Roman" w:hAnsi="Times New Roman" w:cs="Times New Roman"/>
          <w:sz w:val="28"/>
          <w:szCs w:val="28"/>
        </w:rPr>
        <w:t>ешение  Совета Курджиновского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2A46">
        <w:rPr>
          <w:rFonts w:ascii="Times New Roman" w:hAnsi="Times New Roman" w:cs="Times New Roman"/>
          <w:sz w:val="28"/>
          <w:szCs w:val="28"/>
        </w:rPr>
        <w:t xml:space="preserve"> от 04.05.2009 № 28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 в Курджиновском</w:t>
      </w:r>
      <w:r w:rsidRPr="00873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».</w:t>
      </w:r>
    </w:p>
    <w:p w:rsidR="00952A46" w:rsidRDefault="00E2257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9F36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(обнародования) в установленном порядке.</w:t>
      </w: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52A46" w:rsidRDefault="00952A46" w:rsidP="00952A46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952A46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A46" w:rsidRPr="00873E60" w:rsidRDefault="00952A46" w:rsidP="00952A46">
      <w:pPr>
        <w:rPr>
          <w:sz w:val="28"/>
          <w:szCs w:val="28"/>
          <w:lang w:eastAsia="en-US"/>
        </w:rPr>
      </w:pPr>
      <w:r w:rsidRPr="00873E60">
        <w:rPr>
          <w:sz w:val="28"/>
          <w:szCs w:val="28"/>
          <w:lang w:eastAsia="en-US"/>
        </w:rPr>
        <w:t>Глава</w:t>
      </w:r>
    </w:p>
    <w:p w:rsidR="00952A46" w:rsidRPr="00873E60" w:rsidRDefault="00952A46" w:rsidP="00952A4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 w:rsidRPr="00873E60">
        <w:rPr>
          <w:sz w:val="28"/>
          <w:szCs w:val="28"/>
          <w:lang w:eastAsia="en-US"/>
        </w:rPr>
        <w:t xml:space="preserve">Курджиновского сельского поселения                               С.Я.  Кузнецов </w:t>
      </w:r>
    </w:p>
    <w:p w:rsidR="00952A46" w:rsidRDefault="00952A46" w:rsidP="00952A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879" w:rsidRDefault="000A0879"/>
    <w:sectPr w:rsidR="000A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6"/>
    <w:rsid w:val="000A0879"/>
    <w:rsid w:val="00952A46"/>
    <w:rsid w:val="009F36A6"/>
    <w:rsid w:val="00E2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52A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2015-02-12T07:00:00Z</cp:lastPrinted>
  <dcterms:created xsi:type="dcterms:W3CDTF">2015-02-12T06:09:00Z</dcterms:created>
  <dcterms:modified xsi:type="dcterms:W3CDTF">2015-02-12T07:05:00Z</dcterms:modified>
</cp:coreProperties>
</file>